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585D" w14:textId="7553D211" w:rsidR="008B01B1" w:rsidRPr="008B01B1" w:rsidRDefault="008B01B1" w:rsidP="008B01B1">
      <w:pPr>
        <w:pStyle w:val="Heading1"/>
        <w:jc w:val="center"/>
      </w:pPr>
      <w:r w:rsidRPr="008B01B1">
        <w:t xml:space="preserve">Labour </w:t>
      </w:r>
      <w:r w:rsidR="00701836">
        <w:t>&amp;</w:t>
      </w:r>
      <w:r w:rsidRPr="008B01B1">
        <w:t xml:space="preserve"> Birth </w:t>
      </w:r>
      <w:r w:rsidR="00701836">
        <w:t xml:space="preserve">– </w:t>
      </w:r>
      <w:r w:rsidRPr="008B01B1">
        <w:t>BORN</w:t>
      </w:r>
      <w:r w:rsidR="00701836">
        <w:t xml:space="preserve"> </w:t>
      </w:r>
      <w:r w:rsidR="00865FC8">
        <w:t>Data Tracking Prompt</w:t>
      </w:r>
    </w:p>
    <w:p w14:paraId="5606F08E" w14:textId="33AD6D91" w:rsidR="00B6796B" w:rsidRPr="00F533A2" w:rsidRDefault="00F533A2" w:rsidP="008B01B1">
      <w:pPr>
        <w:pStyle w:val="Heading3"/>
      </w:pPr>
      <w:r w:rsidRPr="00F533A2">
        <w:t>Birthing C</w:t>
      </w:r>
      <w:r w:rsidR="00D87D5C" w:rsidRPr="00F533A2">
        <w:t>lient Identifying Information</w:t>
      </w:r>
    </w:p>
    <w:p w14:paraId="328E1C28" w14:textId="057C075D" w:rsidR="00D87D5C" w:rsidRPr="00F533A2" w:rsidRDefault="00F533A2" w:rsidP="008B01B1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Full n</w:t>
      </w:r>
      <w:r w:rsidR="00D87D5C" w:rsidRPr="00F533A2">
        <w:rPr>
          <w:rFonts w:ascii="Palatino Linotype" w:hAnsi="Palatino Linotype"/>
        </w:rPr>
        <w:t>ame:</w:t>
      </w:r>
    </w:p>
    <w:p w14:paraId="73C39FD6" w14:textId="27DD9E44" w:rsidR="00D87D5C" w:rsidRPr="00F533A2" w:rsidRDefault="00D87D5C" w:rsidP="008B01B1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OHIP #:</w:t>
      </w:r>
    </w:p>
    <w:p w14:paraId="5B84A18B" w14:textId="7C0D6766" w:rsidR="00D87D5C" w:rsidRPr="00F533A2" w:rsidRDefault="00D87D5C" w:rsidP="008B01B1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Midwifery code:</w:t>
      </w:r>
    </w:p>
    <w:p w14:paraId="4252C40B" w14:textId="060808CF" w:rsidR="00D87D5C" w:rsidRPr="00F533A2" w:rsidRDefault="00D87D5C" w:rsidP="008B01B1">
      <w:pPr>
        <w:pStyle w:val="Heading3"/>
      </w:pPr>
      <w:r w:rsidRPr="00F533A2">
        <w:t>Newborn Identifying Information</w:t>
      </w:r>
    </w:p>
    <w:p w14:paraId="48EA42D9" w14:textId="1E488C44" w:rsidR="00D87D5C" w:rsidRPr="00F533A2" w:rsidRDefault="00F533A2" w:rsidP="00D87D5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Full n</w:t>
      </w:r>
      <w:r w:rsidR="00D87D5C" w:rsidRPr="00F533A2">
        <w:rPr>
          <w:rFonts w:ascii="Palatino Linotype" w:hAnsi="Palatino Linotype"/>
        </w:rPr>
        <w:t>ame:</w:t>
      </w:r>
    </w:p>
    <w:p w14:paraId="5E134F14" w14:textId="77777777" w:rsidR="00D87D5C" w:rsidRPr="00F533A2" w:rsidRDefault="00D87D5C" w:rsidP="00D87D5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OHIP #:</w:t>
      </w:r>
    </w:p>
    <w:p w14:paraId="40EC9641" w14:textId="2446A736" w:rsidR="00D87D5C" w:rsidRDefault="00D87D5C" w:rsidP="00D87D5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Midwifery code:</w:t>
      </w:r>
    </w:p>
    <w:p w14:paraId="45898AEC" w14:textId="60AE0DFF" w:rsidR="008B01B1" w:rsidRPr="008B01B1" w:rsidRDefault="008B01B1" w:rsidP="008B01B1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D551" wp14:editId="2E06FB05">
                <wp:simplePos x="0" y="0"/>
                <wp:positionH relativeFrom="column">
                  <wp:posOffset>-60960</wp:posOffset>
                </wp:positionH>
                <wp:positionV relativeFrom="paragraph">
                  <wp:posOffset>90170</wp:posOffset>
                </wp:positionV>
                <wp:extent cx="60883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D48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7.1pt" to="474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MmtgEAAMMDAAAOAAAAZHJzL2Uyb0RvYy54bWysU8GOEzEMvSPxD1HudKaLtK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71E1CC25" w14:textId="4B705EB5" w:rsidR="00D87D5C" w:rsidRPr="00F533A2" w:rsidRDefault="00D87D5C" w:rsidP="008B01B1">
      <w:pPr>
        <w:pStyle w:val="Heading3"/>
      </w:pPr>
      <w:r w:rsidRPr="00F533A2">
        <w:t>Admission</w:t>
      </w:r>
      <w:r w:rsidR="00F533A2" w:rsidRPr="00F533A2">
        <w:t xml:space="preserve"> (hospital and birth </w:t>
      </w:r>
      <w:proofErr w:type="spellStart"/>
      <w:r w:rsidR="00F533A2" w:rsidRPr="00F533A2">
        <w:t>centre</w:t>
      </w:r>
      <w:proofErr w:type="spellEnd"/>
      <w:r w:rsidR="00F533A2" w:rsidRPr="00F533A2">
        <w:t xml:space="preserve"> births only)</w:t>
      </w:r>
    </w:p>
    <w:p w14:paraId="4334CF9C" w14:textId="61F5BDDB" w:rsidR="00D87D5C" w:rsidRPr="00F533A2" w:rsidRDefault="00D87D5C" w:rsidP="00F533A2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Admission </w:t>
      </w:r>
      <w:r w:rsidR="00F533A2">
        <w:rPr>
          <w:rFonts w:ascii="Palatino Linotype" w:hAnsi="Palatino Linotype"/>
        </w:rPr>
        <w:t>D</w:t>
      </w:r>
      <w:r w:rsidRPr="00F533A2">
        <w:rPr>
          <w:rFonts w:ascii="Palatino Linotype" w:hAnsi="Palatino Linotype"/>
        </w:rPr>
        <w:t>ate:</w:t>
      </w:r>
      <w:r w:rsidR="00F533A2">
        <w:rPr>
          <w:rFonts w:ascii="Palatino Linotype" w:hAnsi="Palatino Linotype"/>
        </w:rPr>
        <w:tab/>
      </w:r>
      <w:r w:rsidR="00F533A2">
        <w:rPr>
          <w:rFonts w:ascii="Palatino Linotype" w:hAnsi="Palatino Linotype"/>
        </w:rPr>
        <w:tab/>
      </w:r>
      <w:r w:rsidR="00F533A2">
        <w:rPr>
          <w:rFonts w:ascii="Palatino Linotype" w:hAnsi="Palatino Linotype"/>
        </w:rPr>
        <w:tab/>
        <w:t>T</w:t>
      </w:r>
      <w:r w:rsidRPr="00F533A2">
        <w:rPr>
          <w:rFonts w:ascii="Palatino Linotype" w:hAnsi="Palatino Linotype"/>
        </w:rPr>
        <w:t>ime:</w:t>
      </w:r>
    </w:p>
    <w:p w14:paraId="43C5DE57" w14:textId="469D15FC" w:rsidR="00D87D5C" w:rsidRPr="00F533A2" w:rsidRDefault="00D87D5C" w:rsidP="00D87D5C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Healthcare provider responsible for admission:</w:t>
      </w:r>
    </w:p>
    <w:p w14:paraId="13614DAD" w14:textId="275E1FB2" w:rsidR="00D87D5C" w:rsidRPr="00F533A2" w:rsidRDefault="00D87D5C" w:rsidP="008B01B1">
      <w:pPr>
        <w:pStyle w:val="Heading3"/>
      </w:pPr>
      <w:r w:rsidRPr="00F533A2">
        <w:t>Pregnancy</w:t>
      </w:r>
    </w:p>
    <w:p w14:paraId="60F2C2AF" w14:textId="64F3B4AA" w:rsidR="00D87D5C" w:rsidRPr="00F533A2" w:rsidRDefault="00D87D5C" w:rsidP="00D87D5C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Maternal weight at end of pregnancy:</w:t>
      </w:r>
    </w:p>
    <w:p w14:paraId="6F40190E" w14:textId="2F179C1A" w:rsidR="00D87D5C" w:rsidRPr="00F533A2" w:rsidRDefault="00D87D5C" w:rsidP="00D87D5C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GBS </w:t>
      </w:r>
      <w:r w:rsidR="00EC2848" w:rsidRPr="00F533A2">
        <w:rPr>
          <w:rFonts w:ascii="Palatino Linotype" w:hAnsi="Palatino Linotype"/>
        </w:rPr>
        <w:t>screening date:</w:t>
      </w:r>
    </w:p>
    <w:p w14:paraId="6A4DAF66" w14:textId="7D5E04A4" w:rsidR="00EC2848" w:rsidRPr="00F533A2" w:rsidRDefault="00EC2848" w:rsidP="00F533A2">
      <w:pPr>
        <w:pStyle w:val="ListParagraph"/>
        <w:numPr>
          <w:ilvl w:val="1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GBS screening results:</w:t>
      </w:r>
    </w:p>
    <w:p w14:paraId="1AE50982" w14:textId="25DAB1D1" w:rsidR="00EC2848" w:rsidRPr="00F533A2" w:rsidRDefault="00EC2848" w:rsidP="00EC2848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Smoking at first prenatal </w:t>
      </w:r>
      <w:proofErr w:type="gramStart"/>
      <w:r w:rsidRPr="00F533A2">
        <w:rPr>
          <w:rFonts w:ascii="Palatino Linotype" w:hAnsi="Palatino Linotype"/>
        </w:rPr>
        <w:t>visit?</w:t>
      </w:r>
      <w:r w:rsidR="00F34A6F">
        <w:rPr>
          <w:rFonts w:ascii="Palatino Linotype" w:hAnsi="Palatino Linotype"/>
        </w:rPr>
        <w:t>:</w:t>
      </w:r>
      <w:proofErr w:type="gramEnd"/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</w:r>
      <w:r w:rsidR="00F34A6F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 xml:space="preserve">If yes, </w:t>
      </w:r>
      <w:r w:rsidR="00286014">
        <w:rPr>
          <w:rFonts w:ascii="Palatino Linotype" w:hAnsi="Palatino Linotype"/>
        </w:rPr>
        <w:t>#</w:t>
      </w:r>
      <w:r w:rsidRPr="00F533A2">
        <w:rPr>
          <w:rFonts w:ascii="Palatino Linotype" w:hAnsi="Palatino Linotype"/>
        </w:rPr>
        <w:t xml:space="preserve"> of cigarettes</w:t>
      </w:r>
      <w:r w:rsidR="00624F01">
        <w:rPr>
          <w:rFonts w:ascii="Palatino Linotype" w:hAnsi="Palatino Linotype"/>
        </w:rPr>
        <w:t>/</w:t>
      </w:r>
      <w:r w:rsidRPr="00F533A2">
        <w:rPr>
          <w:rFonts w:ascii="Palatino Linotype" w:hAnsi="Palatino Linotype"/>
        </w:rPr>
        <w:t>day:</w:t>
      </w:r>
    </w:p>
    <w:p w14:paraId="791B99A6" w14:textId="77777777" w:rsidR="00F533A2" w:rsidRPr="00F533A2" w:rsidRDefault="00F533A2" w:rsidP="00F533A2">
      <w:pPr>
        <w:pStyle w:val="ListParagraph"/>
        <w:numPr>
          <w:ilvl w:val="1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Resides with smoker at prenatal </w:t>
      </w:r>
      <w:proofErr w:type="gramStart"/>
      <w:r w:rsidRPr="00F533A2">
        <w:rPr>
          <w:rFonts w:ascii="Palatino Linotype" w:hAnsi="Palatino Linotype"/>
        </w:rPr>
        <w:t>visit?:</w:t>
      </w:r>
      <w:proofErr w:type="gramEnd"/>
    </w:p>
    <w:p w14:paraId="6809ECF9" w14:textId="14CB2528" w:rsidR="00EC2848" w:rsidRPr="00F533A2" w:rsidRDefault="00EC2848" w:rsidP="00EC2848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Smoking at time of labour/</w:t>
      </w:r>
      <w:proofErr w:type="gramStart"/>
      <w:r w:rsidRPr="00F533A2">
        <w:rPr>
          <w:rFonts w:ascii="Palatino Linotype" w:hAnsi="Palatino Linotype"/>
        </w:rPr>
        <w:t>admission?</w:t>
      </w:r>
      <w:r w:rsidR="00624F01" w:rsidRPr="00F533A2">
        <w:rPr>
          <w:rFonts w:ascii="Palatino Linotype" w:hAnsi="Palatino Linotype"/>
        </w:rPr>
        <w:t>:</w:t>
      </w:r>
      <w:proofErr w:type="gramEnd"/>
      <w:r w:rsidRPr="00F533A2">
        <w:rPr>
          <w:rFonts w:ascii="Palatino Linotype" w:hAnsi="Palatino Linotype"/>
        </w:rPr>
        <w:tab/>
      </w:r>
      <w:r w:rsidR="00F34A6F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 xml:space="preserve">If yes, </w:t>
      </w:r>
      <w:r w:rsidR="00286014">
        <w:rPr>
          <w:rFonts w:ascii="Palatino Linotype" w:hAnsi="Palatino Linotype"/>
        </w:rPr>
        <w:t>#</w:t>
      </w:r>
      <w:r w:rsidRPr="00F533A2">
        <w:rPr>
          <w:rFonts w:ascii="Palatino Linotype" w:hAnsi="Palatino Linotype"/>
        </w:rPr>
        <w:t xml:space="preserve"> of cigarettes</w:t>
      </w:r>
      <w:r w:rsidR="00624F01">
        <w:rPr>
          <w:rFonts w:ascii="Palatino Linotype" w:hAnsi="Palatino Linotype"/>
        </w:rPr>
        <w:t>/day</w:t>
      </w:r>
      <w:r w:rsidRPr="00F533A2">
        <w:rPr>
          <w:rFonts w:ascii="Palatino Linotype" w:hAnsi="Palatino Linotype"/>
        </w:rPr>
        <w:t xml:space="preserve">: </w:t>
      </w:r>
    </w:p>
    <w:p w14:paraId="7181780D" w14:textId="1C72955F" w:rsidR="00EC2848" w:rsidRPr="00F533A2" w:rsidRDefault="00EC2848" w:rsidP="00F533A2">
      <w:pPr>
        <w:pStyle w:val="ListParagraph"/>
        <w:numPr>
          <w:ilvl w:val="1"/>
          <w:numId w:val="6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Resides with smoker at time of labour/</w:t>
      </w:r>
      <w:proofErr w:type="gramStart"/>
      <w:r w:rsidRPr="00F533A2">
        <w:rPr>
          <w:rFonts w:ascii="Palatino Linotype" w:hAnsi="Palatino Linotype"/>
        </w:rPr>
        <w:t>admission?:</w:t>
      </w:r>
      <w:proofErr w:type="gramEnd"/>
    </w:p>
    <w:p w14:paraId="40153EAB" w14:textId="7A84BFFA" w:rsidR="00EC2848" w:rsidRPr="00F533A2" w:rsidRDefault="00D41429" w:rsidP="008B01B1">
      <w:pPr>
        <w:pStyle w:val="Heading3"/>
      </w:pPr>
      <w:r w:rsidRPr="00F533A2">
        <w:t>Intrapartum</w:t>
      </w:r>
    </w:p>
    <w:p w14:paraId="73C7FA17" w14:textId="70586607" w:rsidR="00D41429" w:rsidRPr="00F533A2" w:rsidRDefault="00D41429" w:rsidP="00D41429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Induc</w:t>
      </w:r>
      <w:r w:rsidR="00F34A6F">
        <w:rPr>
          <w:rFonts w:ascii="Palatino Linotype" w:hAnsi="Palatino Linotype"/>
        </w:rPr>
        <w:t xml:space="preserve">ed </w:t>
      </w:r>
      <w:proofErr w:type="gramStart"/>
      <w:r w:rsidR="00F34A6F">
        <w:rPr>
          <w:rFonts w:ascii="Palatino Linotype" w:hAnsi="Palatino Linotype"/>
        </w:rPr>
        <w:t>labour?:</w:t>
      </w:r>
      <w:proofErr w:type="gramEnd"/>
    </w:p>
    <w:p w14:paraId="57967C90" w14:textId="253765BF" w:rsidR="00D41429" w:rsidRPr="00F533A2" w:rsidRDefault="00D41429" w:rsidP="00F533A2">
      <w:pPr>
        <w:pStyle w:val="ListParagraph"/>
        <w:numPr>
          <w:ilvl w:val="1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Primary indication for induction:</w:t>
      </w:r>
    </w:p>
    <w:p w14:paraId="594718C4" w14:textId="0A4F18A7" w:rsidR="00D41429" w:rsidRDefault="00D41429" w:rsidP="00F533A2">
      <w:pPr>
        <w:pStyle w:val="ListParagraph"/>
        <w:numPr>
          <w:ilvl w:val="1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Other indication(s) for induction:</w:t>
      </w:r>
    </w:p>
    <w:p w14:paraId="177166C2" w14:textId="0A4C275B" w:rsidR="00F34A6F" w:rsidRPr="00F533A2" w:rsidRDefault="00F34A6F" w:rsidP="00F533A2">
      <w:pPr>
        <w:pStyle w:val="ListParagraph"/>
        <w:numPr>
          <w:ilvl w:val="1"/>
          <w:numId w:val="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Method(s) of induction:</w:t>
      </w:r>
    </w:p>
    <w:p w14:paraId="324A47CF" w14:textId="77777777" w:rsidR="00F34A6F" w:rsidRPr="00F533A2" w:rsidRDefault="00F34A6F" w:rsidP="00F34A6F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Cervical ripening method(s):</w:t>
      </w:r>
    </w:p>
    <w:p w14:paraId="06D6B4C8" w14:textId="620EFB35" w:rsidR="00D41429" w:rsidRPr="00F533A2" w:rsidRDefault="00D41429" w:rsidP="00D41429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All forms of fetal surveillance used: </w:t>
      </w:r>
    </w:p>
    <w:p w14:paraId="1CEF4664" w14:textId="6DD4771B" w:rsidR="00D41429" w:rsidRPr="00F533A2" w:rsidRDefault="00D41429" w:rsidP="00D41429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Augmentation method(s):</w:t>
      </w:r>
    </w:p>
    <w:p w14:paraId="4F6B7C2B" w14:textId="58CAF51E" w:rsidR="00D41429" w:rsidRPr="00F533A2" w:rsidRDefault="00D41429" w:rsidP="00D41429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Bishop score:</w:t>
      </w:r>
    </w:p>
    <w:p w14:paraId="4594A799" w14:textId="2DA850A3" w:rsidR="00D41429" w:rsidRPr="00F533A2" w:rsidRDefault="00D41429" w:rsidP="008B01B1">
      <w:pPr>
        <w:pStyle w:val="Heading3"/>
      </w:pPr>
      <w:r w:rsidRPr="00F533A2">
        <w:t>Birth</w:t>
      </w:r>
    </w:p>
    <w:p w14:paraId="2D2A545C" w14:textId="7466C8FA" w:rsidR="00D41429" w:rsidRPr="00F533A2" w:rsidRDefault="00D41429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Fully dilated Date:</w:t>
      </w:r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</w:r>
      <w:r w:rsid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>Time:</w:t>
      </w:r>
    </w:p>
    <w:p w14:paraId="1ACEAFEB" w14:textId="26391C41" w:rsidR="00D41429" w:rsidRPr="00F533A2" w:rsidRDefault="00D41429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Started pushing Date:</w:t>
      </w:r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</w:r>
      <w:r w:rsid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>Time:</w:t>
      </w:r>
    </w:p>
    <w:p w14:paraId="3A8AAC00" w14:textId="77FD9FC9" w:rsidR="00D41429" w:rsidRPr="00F533A2" w:rsidRDefault="00D41429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Time of Birth Date:</w:t>
      </w:r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</w:r>
      <w:r w:rsid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>Time:</w:t>
      </w:r>
    </w:p>
    <w:p w14:paraId="36A6B444" w14:textId="70BC28A2" w:rsidR="00D41429" w:rsidRPr="00F533A2" w:rsidRDefault="007C54E5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Type</w:t>
      </w:r>
      <w:r w:rsidR="00D41429" w:rsidRPr="00F533A2">
        <w:rPr>
          <w:rFonts w:ascii="Palatino Linotype" w:hAnsi="Palatino Linotype"/>
        </w:rPr>
        <w:t xml:space="preserve"> of perin</w:t>
      </w:r>
      <w:r w:rsidR="000F506F">
        <w:rPr>
          <w:rFonts w:ascii="Palatino Linotype" w:hAnsi="Palatino Linotype"/>
        </w:rPr>
        <w:t>ea</w:t>
      </w:r>
      <w:r w:rsidR="00D41429" w:rsidRPr="00F533A2">
        <w:rPr>
          <w:rFonts w:ascii="Palatino Linotype" w:hAnsi="Palatino Linotype"/>
        </w:rPr>
        <w:t>l laceration:</w:t>
      </w:r>
    </w:p>
    <w:p w14:paraId="6296F1E6" w14:textId="379077A9" w:rsidR="00F533A2" w:rsidRPr="00F533A2" w:rsidRDefault="00D41429" w:rsidP="00F533A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Pharmacologic pain management method</w:t>
      </w:r>
      <w:r w:rsidR="00F533A2">
        <w:rPr>
          <w:rFonts w:ascii="Palatino Linotype" w:hAnsi="Palatino Linotype"/>
        </w:rPr>
        <w:t>(s):</w:t>
      </w:r>
    </w:p>
    <w:p w14:paraId="44B822FF" w14:textId="30895E66" w:rsidR="00D41429" w:rsidRPr="00F533A2" w:rsidRDefault="00D41429" w:rsidP="00F533A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lastRenderedPageBreak/>
        <w:t>Supportive care pain management method</w:t>
      </w:r>
      <w:r w:rsidR="00F533A2">
        <w:rPr>
          <w:rFonts w:ascii="Palatino Linotype" w:hAnsi="Palatino Linotype"/>
        </w:rPr>
        <w:t>(</w:t>
      </w:r>
      <w:r w:rsidRPr="00F533A2">
        <w:rPr>
          <w:rFonts w:ascii="Palatino Linotype" w:hAnsi="Palatino Linotype"/>
        </w:rPr>
        <w:t>s</w:t>
      </w:r>
      <w:r w:rsidR="00F533A2">
        <w:rPr>
          <w:rFonts w:ascii="Palatino Linotype" w:hAnsi="Palatino Linotype"/>
        </w:rPr>
        <w:t>)</w:t>
      </w:r>
      <w:r w:rsidRPr="00F533A2">
        <w:rPr>
          <w:rFonts w:ascii="Palatino Linotype" w:hAnsi="Palatino Linotype"/>
        </w:rPr>
        <w:t>:</w:t>
      </w:r>
    </w:p>
    <w:p w14:paraId="3DA33DB3" w14:textId="18AD619E" w:rsidR="008B4E84" w:rsidRPr="00F533A2" w:rsidRDefault="008B4E84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Primary midwife:</w:t>
      </w:r>
    </w:p>
    <w:p w14:paraId="4E86B075" w14:textId="43B7DD18" w:rsidR="008B4E84" w:rsidRPr="00F533A2" w:rsidRDefault="008B4E84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Secondary midwife:</w:t>
      </w:r>
    </w:p>
    <w:p w14:paraId="7FA9BC3B" w14:textId="20F72EE5" w:rsidR="008B4E84" w:rsidRPr="00F533A2" w:rsidRDefault="008B4E84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Healthcare provider who caught baby:</w:t>
      </w:r>
    </w:p>
    <w:p w14:paraId="39880D21" w14:textId="0A0A8088" w:rsidR="008B4E84" w:rsidRPr="00F533A2" w:rsidRDefault="008B4E84" w:rsidP="00D41429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Other care providers present at time of labour and/or birth:</w:t>
      </w:r>
    </w:p>
    <w:p w14:paraId="4FF189DE" w14:textId="37527750" w:rsidR="00F533A2" w:rsidRPr="00F533A2" w:rsidRDefault="00F533A2" w:rsidP="008B01B1">
      <w:pPr>
        <w:pStyle w:val="Heading4"/>
      </w:pPr>
      <w:r w:rsidRPr="00F533A2">
        <w:t>Birth - Caesarean Section</w:t>
      </w:r>
    </w:p>
    <w:p w14:paraId="106C84F8" w14:textId="4967D36D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Primary indication for C/S:</w:t>
      </w:r>
    </w:p>
    <w:p w14:paraId="207B9A11" w14:textId="4B39E183" w:rsidR="008B4E84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Other indication(s) for C/S:</w:t>
      </w:r>
    </w:p>
    <w:p w14:paraId="068D3D3A" w14:textId="350180F3" w:rsidR="007C54E5" w:rsidRPr="00F533A2" w:rsidRDefault="007C54E5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Anesthesia for C/S:</w:t>
      </w:r>
    </w:p>
    <w:p w14:paraId="19EB5229" w14:textId="086457D4" w:rsidR="00F34A6F" w:rsidRPr="00C60ACA" w:rsidRDefault="008B4E84" w:rsidP="00F34A6F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C/S dilation (cm):</w:t>
      </w:r>
    </w:p>
    <w:p w14:paraId="614EDA22" w14:textId="1AF8F397" w:rsidR="00F34A6F" w:rsidRPr="00F34A6F" w:rsidRDefault="00F34A6F" w:rsidP="00F34A6F">
      <w:pPr>
        <w:pStyle w:val="Heading3"/>
      </w:pPr>
      <w:r>
        <w:t>Midwifery</w:t>
      </w:r>
    </w:p>
    <w:p w14:paraId="198751B8" w14:textId="77777777" w:rsidR="00F34A6F" w:rsidRPr="00F533A2" w:rsidRDefault="00F34A6F" w:rsidP="00F34A6F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Unplanned maternal transport to hospital during </w:t>
      </w:r>
      <w:proofErr w:type="gramStart"/>
      <w:r w:rsidRPr="00F533A2">
        <w:rPr>
          <w:rFonts w:ascii="Palatino Linotype" w:hAnsi="Palatino Linotype"/>
        </w:rPr>
        <w:t>labour?:</w:t>
      </w:r>
      <w:proofErr w:type="gramEnd"/>
    </w:p>
    <w:p w14:paraId="7756C287" w14:textId="525D7DD5" w:rsidR="00F34A6F" w:rsidRDefault="00F34A6F" w:rsidP="00F34A6F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Did midwife attend client at home during </w:t>
      </w:r>
      <w:proofErr w:type="gramStart"/>
      <w:r w:rsidRPr="00F533A2">
        <w:rPr>
          <w:rFonts w:ascii="Palatino Linotype" w:hAnsi="Palatino Linotype"/>
        </w:rPr>
        <w:t>labour?:</w:t>
      </w:r>
      <w:proofErr w:type="gramEnd"/>
    </w:p>
    <w:p w14:paraId="0AC25442" w14:textId="77777777" w:rsidR="00C60ACA" w:rsidRPr="00F533A2" w:rsidRDefault="00C60ACA" w:rsidP="00C60ACA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Components of third stage management employed:</w:t>
      </w:r>
    </w:p>
    <w:p w14:paraId="5C271395" w14:textId="77777777" w:rsidR="00C60ACA" w:rsidRPr="00F533A2" w:rsidRDefault="00C60ACA" w:rsidP="00C60ACA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Maternal position at time of birth:</w:t>
      </w:r>
    </w:p>
    <w:p w14:paraId="1260F65D" w14:textId="77777777" w:rsidR="00C60ACA" w:rsidRPr="00F533A2" w:rsidRDefault="00C60ACA" w:rsidP="00C60ACA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Was the baby born in </w:t>
      </w:r>
      <w:proofErr w:type="gramStart"/>
      <w:r w:rsidRPr="00F533A2">
        <w:rPr>
          <w:rFonts w:ascii="Palatino Linotype" w:hAnsi="Palatino Linotype"/>
        </w:rPr>
        <w:t>water?:</w:t>
      </w:r>
      <w:proofErr w:type="gramEnd"/>
    </w:p>
    <w:p w14:paraId="7450424A" w14:textId="720B663E" w:rsidR="00F34A6F" w:rsidRPr="00C60ACA" w:rsidRDefault="00C60ACA" w:rsidP="00F34A6F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Was this a planned water </w:t>
      </w:r>
      <w:proofErr w:type="gramStart"/>
      <w:r w:rsidRPr="00F533A2">
        <w:rPr>
          <w:rFonts w:ascii="Palatino Linotype" w:hAnsi="Palatino Linotype"/>
        </w:rPr>
        <w:t>birth?:</w:t>
      </w:r>
      <w:proofErr w:type="gramEnd"/>
    </w:p>
    <w:p w14:paraId="38A8CE51" w14:textId="417F7A81" w:rsidR="008B4E84" w:rsidRPr="00F533A2" w:rsidRDefault="00F533A2" w:rsidP="008B01B1">
      <w:pPr>
        <w:pStyle w:val="Heading3"/>
      </w:pPr>
      <w:r w:rsidRPr="00F533A2">
        <w:t>Birth Child</w:t>
      </w:r>
    </w:p>
    <w:p w14:paraId="5A707492" w14:textId="1C59D5D9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APGAR 1:</w:t>
      </w:r>
    </w:p>
    <w:p w14:paraId="3D6DA60C" w14:textId="41C624B5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APGAR 5:</w:t>
      </w:r>
    </w:p>
    <w:p w14:paraId="697B08CC" w14:textId="5B6CE5C9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APGAR 10:</w:t>
      </w:r>
    </w:p>
    <w:p w14:paraId="7BB83E03" w14:textId="0407983B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Delayed cord clamping </w:t>
      </w:r>
      <w:proofErr w:type="gramStart"/>
      <w:r w:rsidRPr="00F533A2">
        <w:rPr>
          <w:rFonts w:ascii="Palatino Linotype" w:hAnsi="Palatino Linotype"/>
        </w:rPr>
        <w:t>employed?</w:t>
      </w:r>
      <w:r w:rsidR="007C54E5">
        <w:rPr>
          <w:rFonts w:ascii="Palatino Linotype" w:hAnsi="Palatino Linotype"/>
        </w:rPr>
        <w:t>:</w:t>
      </w:r>
      <w:proofErr w:type="gramEnd"/>
      <w:r w:rsidR="007C54E5">
        <w:rPr>
          <w:rFonts w:ascii="Palatino Linotype" w:hAnsi="Palatino Linotype"/>
        </w:rPr>
        <w:t xml:space="preserve"> </w:t>
      </w:r>
    </w:p>
    <w:p w14:paraId="26B83F44" w14:textId="32A630C8" w:rsidR="008B4E84" w:rsidRPr="00F533A2" w:rsidRDefault="008B4E84" w:rsidP="00F533A2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Delayed cord clamping duration (mins/secs):</w:t>
      </w:r>
    </w:p>
    <w:p w14:paraId="3B7F1B84" w14:textId="77777777" w:rsidR="00C60ACA" w:rsidRPr="00F533A2" w:rsidRDefault="00C60ACA" w:rsidP="00C60ACA">
      <w:pPr>
        <w:pStyle w:val="Heading4"/>
      </w:pPr>
      <w:r w:rsidRPr="00F533A2">
        <w:t>Birth Child - Breastfeeding (within first 2 hours post-birth)</w:t>
      </w:r>
    </w:p>
    <w:p w14:paraId="164F790A" w14:textId="77777777" w:rsidR="00C60ACA" w:rsidRPr="00F533A2" w:rsidRDefault="00C60ACA" w:rsidP="00C60ACA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Baby positioned to </w:t>
      </w:r>
      <w:proofErr w:type="gramStart"/>
      <w:r w:rsidRPr="00F533A2">
        <w:rPr>
          <w:rFonts w:ascii="Palatino Linotype" w:hAnsi="Palatino Linotype"/>
        </w:rPr>
        <w:t>breastfeed?:</w:t>
      </w:r>
      <w:proofErr w:type="gramEnd"/>
    </w:p>
    <w:p w14:paraId="01E31F32" w14:textId="77777777" w:rsidR="00C60ACA" w:rsidRPr="00F533A2" w:rsidRDefault="00C60ACA" w:rsidP="00C60ACA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All baby breastfeeding behaviors observed: </w:t>
      </w:r>
    </w:p>
    <w:p w14:paraId="01307B3D" w14:textId="77777777" w:rsidR="00C60ACA" w:rsidRDefault="00C60ACA" w:rsidP="00C60ACA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Skin-to-skin contact for at least 1 </w:t>
      </w:r>
      <w:proofErr w:type="gramStart"/>
      <w:r w:rsidRPr="00F533A2">
        <w:rPr>
          <w:rFonts w:ascii="Palatino Linotype" w:hAnsi="Palatino Linotype"/>
        </w:rPr>
        <w:t>hour?:</w:t>
      </w:r>
      <w:proofErr w:type="gramEnd"/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</w:r>
    </w:p>
    <w:p w14:paraId="3BF47DDF" w14:textId="77777777" w:rsidR="00C60ACA" w:rsidRPr="00F533A2" w:rsidRDefault="00C60ACA" w:rsidP="00C60ACA">
      <w:pPr>
        <w:pStyle w:val="ListParagraph"/>
        <w:numPr>
          <w:ilvl w:val="1"/>
          <w:numId w:val="9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With birth mother or </w:t>
      </w:r>
      <w:proofErr w:type="gramStart"/>
      <w:r w:rsidRPr="00F533A2">
        <w:rPr>
          <w:rFonts w:ascii="Palatino Linotype" w:hAnsi="Palatino Linotype"/>
        </w:rPr>
        <w:t>other?:</w:t>
      </w:r>
      <w:proofErr w:type="gramEnd"/>
    </w:p>
    <w:p w14:paraId="2D8DB304" w14:textId="77777777" w:rsidR="00C60ACA" w:rsidRPr="00F533A2" w:rsidRDefault="00C60ACA" w:rsidP="00C60ACA">
      <w:pPr>
        <w:pStyle w:val="ListParagraph"/>
        <w:numPr>
          <w:ilvl w:val="1"/>
          <w:numId w:val="9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If no skin-to-skin, reason:</w:t>
      </w:r>
    </w:p>
    <w:p w14:paraId="2CAA2473" w14:textId="6FFE1B7F" w:rsidR="008B4E84" w:rsidRPr="00F533A2" w:rsidRDefault="00F533A2" w:rsidP="008B01B1">
      <w:pPr>
        <w:pStyle w:val="Heading4"/>
      </w:pPr>
      <w:r w:rsidRPr="00F533A2">
        <w:t xml:space="preserve">Birth Child - </w:t>
      </w:r>
      <w:r w:rsidR="008B4E84" w:rsidRPr="00F533A2">
        <w:t>Cord Blood</w:t>
      </w:r>
    </w:p>
    <w:p w14:paraId="5A3FA4A6" w14:textId="18AE476B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Arterial cord blood test </w:t>
      </w:r>
      <w:proofErr w:type="gramStart"/>
      <w:r w:rsidRPr="00F533A2">
        <w:rPr>
          <w:rFonts w:ascii="Palatino Linotype" w:hAnsi="Palatino Linotype"/>
        </w:rPr>
        <w:t>done?:</w:t>
      </w:r>
      <w:proofErr w:type="gramEnd"/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  <w:t>Results received?:</w:t>
      </w:r>
    </w:p>
    <w:p w14:paraId="1A3F35C0" w14:textId="0C3B9BF5" w:rsidR="008B4E84" w:rsidRPr="00F533A2" w:rsidRDefault="008B4E84" w:rsidP="00F533A2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Arterial cord blood pH:</w:t>
      </w:r>
    </w:p>
    <w:p w14:paraId="65DACA09" w14:textId="2D4266DC" w:rsidR="008B4E84" w:rsidRPr="00F533A2" w:rsidRDefault="008B4E84" w:rsidP="00F533A2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Arterial cord blood base excess/deficit:</w:t>
      </w:r>
    </w:p>
    <w:p w14:paraId="42787574" w14:textId="3FD7230C" w:rsidR="008B4E84" w:rsidRPr="00F533A2" w:rsidRDefault="008B4E84" w:rsidP="008B4E84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 xml:space="preserve">Venous cord blood test </w:t>
      </w:r>
      <w:proofErr w:type="gramStart"/>
      <w:r w:rsidRPr="00F533A2">
        <w:rPr>
          <w:rFonts w:ascii="Palatino Linotype" w:hAnsi="Palatino Linotype"/>
        </w:rPr>
        <w:t>done?:</w:t>
      </w:r>
      <w:proofErr w:type="gramEnd"/>
      <w:r w:rsidRPr="00F533A2">
        <w:rPr>
          <w:rFonts w:ascii="Palatino Linotype" w:hAnsi="Palatino Linotype"/>
        </w:rPr>
        <w:tab/>
      </w:r>
      <w:r w:rsidRPr="00F533A2">
        <w:rPr>
          <w:rFonts w:ascii="Palatino Linotype" w:hAnsi="Palatino Linotype"/>
        </w:rPr>
        <w:tab/>
        <w:t>Results received?:</w:t>
      </w:r>
    </w:p>
    <w:p w14:paraId="2321A570" w14:textId="77777777" w:rsidR="008B4E84" w:rsidRPr="00F533A2" w:rsidRDefault="008B4E84" w:rsidP="00F533A2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Venous cord blood pH:</w:t>
      </w:r>
    </w:p>
    <w:p w14:paraId="5D1B2CE3" w14:textId="335D3BA0" w:rsidR="008B4E84" w:rsidRPr="00F533A2" w:rsidRDefault="008B4E84" w:rsidP="00F533A2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F533A2">
        <w:rPr>
          <w:rFonts w:ascii="Palatino Linotype" w:hAnsi="Palatino Linotype"/>
        </w:rPr>
        <w:t>Venous cord blood base excess/deficit:</w:t>
      </w:r>
    </w:p>
    <w:p w14:paraId="30B3FFDB" w14:textId="77777777" w:rsidR="008B4E84" w:rsidRDefault="008B4E84" w:rsidP="008B4E84"/>
    <w:sectPr w:rsidR="008B4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8F"/>
    <w:multiLevelType w:val="hybridMultilevel"/>
    <w:tmpl w:val="3936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B1B"/>
    <w:multiLevelType w:val="hybridMultilevel"/>
    <w:tmpl w:val="5A2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BE5"/>
    <w:multiLevelType w:val="hybridMultilevel"/>
    <w:tmpl w:val="17F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6943"/>
    <w:multiLevelType w:val="hybridMultilevel"/>
    <w:tmpl w:val="F0A8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584"/>
    <w:multiLevelType w:val="hybridMultilevel"/>
    <w:tmpl w:val="903C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4373"/>
    <w:multiLevelType w:val="hybridMultilevel"/>
    <w:tmpl w:val="A620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841"/>
    <w:multiLevelType w:val="hybridMultilevel"/>
    <w:tmpl w:val="F6803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2629"/>
    <w:multiLevelType w:val="hybridMultilevel"/>
    <w:tmpl w:val="4288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17EC"/>
    <w:multiLevelType w:val="hybridMultilevel"/>
    <w:tmpl w:val="F556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773"/>
    <w:multiLevelType w:val="hybridMultilevel"/>
    <w:tmpl w:val="DB3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C6F"/>
    <w:multiLevelType w:val="hybridMultilevel"/>
    <w:tmpl w:val="BB12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C"/>
    <w:rsid w:val="000B1DB4"/>
    <w:rsid w:val="000F506F"/>
    <w:rsid w:val="001248A1"/>
    <w:rsid w:val="00155BCA"/>
    <w:rsid w:val="001D2884"/>
    <w:rsid w:val="00286014"/>
    <w:rsid w:val="00370096"/>
    <w:rsid w:val="00394CA2"/>
    <w:rsid w:val="004213A6"/>
    <w:rsid w:val="00505874"/>
    <w:rsid w:val="00624F01"/>
    <w:rsid w:val="00684DF5"/>
    <w:rsid w:val="006B592F"/>
    <w:rsid w:val="00701836"/>
    <w:rsid w:val="007C54E5"/>
    <w:rsid w:val="00865FC8"/>
    <w:rsid w:val="008B01B1"/>
    <w:rsid w:val="008B4E84"/>
    <w:rsid w:val="00B6796B"/>
    <w:rsid w:val="00C60ACA"/>
    <w:rsid w:val="00CA66D9"/>
    <w:rsid w:val="00D210AC"/>
    <w:rsid w:val="00D41429"/>
    <w:rsid w:val="00D87D5C"/>
    <w:rsid w:val="00E40FD9"/>
    <w:rsid w:val="00E85826"/>
    <w:rsid w:val="00EC2848"/>
    <w:rsid w:val="00F34A6F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DCCE"/>
  <w15:chartTrackingRefBased/>
  <w15:docId w15:val="{D8F2868C-E2FE-4FFB-AF51-BAD74CF2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1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1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D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3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0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01B1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8B01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01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85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Hope</dc:creator>
  <cp:keywords/>
  <dc:description/>
  <cp:lastModifiedBy>Natalie Hope</cp:lastModifiedBy>
  <cp:revision>2</cp:revision>
  <dcterms:created xsi:type="dcterms:W3CDTF">2021-08-27T14:28:00Z</dcterms:created>
  <dcterms:modified xsi:type="dcterms:W3CDTF">2021-08-27T14:28:00Z</dcterms:modified>
</cp:coreProperties>
</file>